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AE8EB49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45" w:lineRule="atLeast"/>
        <w:ind w:right="0" w:firstLine="0" w:left="0"/>
        <w:jc w:val="center"/>
        <w:rPr>
          <w:rFonts w:ascii="Arial" w:hAnsi="Arial" w:cs="Arial"/>
          <w:sz w:val="32"/>
        </w:rPr>
      </w:pPr>
      <w:r>
        <w:rPr>
          <w:rFonts w:ascii="Arial" w:hAnsi="Arial" w:eastAsia="Arial" w:cs="Arial"/>
          <w:b/>
          <w:color w:val="000000"/>
          <w:sz w:val="32"/>
        </w:rPr>
        <w:t xml:space="preserve">ARNASETIK Bideo sormen lehiaketa — Adingabeen irudia eta datuak erabiltzeko baimena</w:t>
      </w:r>
      <w:r>
        <w:rPr>
          <w:rFonts w:ascii="Arial" w:hAnsi="Arial" w:cs="Arial"/>
          <w:sz w:val="32"/>
        </w:rPr>
      </w:r>
    </w:p>
    <w:p w14:paraId="0BF4208A">
      <w:pPr>
        <w:pBdr/>
        <w:spacing/>
        <w:ind/>
        <w:rPr/>
      </w:pPr>
      <w:r/>
      <w:r/>
      <w:r/>
    </w:p>
    <w:p w14:paraId="585ACF0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Datuen arduraduna: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EUSKO JAURLARITZA. Kultura eta Hizkuntza Politika Saila Hizkuntza Politikarako Sailburuordetza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· IFZ: </w:t>
      </w:r>
      <w:r>
        <w:rPr>
          <w:rFonts w:ascii="Arial" w:hAnsi="Arial" w:eastAsia="Arial" w:cs="Arial"/>
          <w:sz w:val="22"/>
          <w:szCs w:val="22"/>
        </w:rPr>
        <w:t xml:space="preserve">S3100000C</w:t>
      </w: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 · Helbidea: </w:t>
      </w:r>
      <w:r>
        <w:rPr>
          <w:rFonts w:ascii="Arial" w:hAnsi="Arial" w:eastAsia="Arial" w:cs="Arial"/>
          <w:sz w:val="22"/>
          <w:szCs w:val="22"/>
        </w:rPr>
        <w:t xml:space="preserve">Donostia-San Sebastian 1, 01010 Vitoria-Gasteiz (Araba)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· Harremanetarako: </w:t>
      </w:r>
      <w:hyperlink r:id="rId10" w:tooltip="mailto:hps-koordinazioa@euskadi.eus" w:history="1">
        <w:r>
          <w:rPr>
            <w:rStyle w:val="187"/>
            <w:rFonts w:ascii="Arial" w:hAnsi="Arial" w:eastAsia="Arial" w:cs="Arial"/>
            <w:color w:val="0563c1"/>
            <w:sz w:val="22"/>
            <w:szCs w:val="22"/>
            <w:u w:val="single"/>
          </w:rPr>
          <w:t xml:space="preserve">hps-koordinazioa@euskadi.eus</w:t>
        </w:r>
      </w:hyperlink>
      <w:r>
        <w:rPr>
          <w:rFonts w:ascii="Arial" w:hAnsi="Arial" w:eastAsia="Arial" w:cs="Arial"/>
          <w:color w:val="000000"/>
          <w:sz w:val="22"/>
          <w:szCs w:val="22"/>
        </w:rPr>
      </w:r>
      <w:r>
        <w:rPr>
          <w:rFonts w:ascii="Arial" w:hAnsi="Arial" w:eastAsia="Arial" w:cs="Arial"/>
          <w:sz w:val="22"/>
          <w:szCs w:val="22"/>
        </w:rPr>
      </w:r>
    </w:p>
    <w:p w14:paraId="08BB9272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0" w:lineRule="atLeast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1. Gurasoaren edo legezko tutorearen datuak</w:t>
      </w:r>
      <w:r>
        <w:rPr>
          <w:rFonts w:ascii="Arial" w:hAnsi="Arial" w:eastAsia="Arial" w:cs="Arial"/>
          <w:sz w:val="22"/>
          <w:szCs w:val="22"/>
        </w:rPr>
      </w:r>
    </w:p>
    <w:p w14:paraId="12C9E25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Izen-abizenak: ______________________________________ NAN: ________________</w:t>
      </w:r>
      <w:r>
        <w:rPr>
          <w:rFonts w:ascii="Arial" w:hAnsi="Arial" w:eastAsia="Arial" w:cs="Arial"/>
          <w:sz w:val="22"/>
          <w:szCs w:val="22"/>
        </w:rPr>
      </w:r>
    </w:p>
    <w:p w14:paraId="436618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Adingabearekiko harremana: ☐ Aita ☐ Ama ☐ Legezko tutorea</w:t>
      </w:r>
      <w:r>
        <w:rPr>
          <w:rFonts w:ascii="Arial" w:hAnsi="Arial" w:eastAsia="Arial" w:cs="Arial"/>
          <w:sz w:val="22"/>
          <w:szCs w:val="22"/>
        </w:rPr>
      </w:r>
    </w:p>
    <w:p w14:paraId="5E684B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Telefonoa / posta elektronikoa: ______________________________________</w:t>
      </w:r>
      <w:r>
        <w:rPr>
          <w:rFonts w:ascii="Arial" w:hAnsi="Arial" w:eastAsia="Arial" w:cs="Arial"/>
          <w:sz w:val="22"/>
          <w:szCs w:val="22"/>
        </w:rPr>
      </w:r>
    </w:p>
    <w:p w14:paraId="1B9DAD5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0" w:lineRule="atLeast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2. Adingabearen datuak</w:t>
      </w:r>
      <w:r>
        <w:rPr>
          <w:rFonts w:ascii="Arial" w:hAnsi="Arial" w:eastAsia="Arial" w:cs="Arial"/>
          <w:sz w:val="22"/>
          <w:szCs w:val="22"/>
        </w:rPr>
      </w:r>
    </w:p>
    <w:p w14:paraId="25EF3BE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Izen-abizenak: ______________________________________ Jaiotze data: ________________</w:t>
      </w:r>
      <w:r>
        <w:rPr>
          <w:rFonts w:ascii="Arial" w:hAnsi="Arial" w:eastAsia="Arial" w:cs="Arial"/>
          <w:sz w:val="22"/>
          <w:szCs w:val="22"/>
        </w:rPr>
      </w:r>
    </w:p>
    <w:p w14:paraId="594159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Ikastetxea eta herria: ______________________________________</w:t>
      </w:r>
      <w:r>
        <w:rPr>
          <w:rFonts w:ascii="Arial" w:hAnsi="Arial" w:eastAsia="Arial" w:cs="Arial"/>
          <w:sz w:val="22"/>
          <w:szCs w:val="22"/>
        </w:rPr>
      </w:r>
    </w:p>
    <w:p w14:paraId="4F8ADF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Kategoria: ☐ LH 5-6 ☐ DBH 1-2 ☐ DBH 3-4</w:t>
      </w:r>
      <w:r>
        <w:rPr>
          <w:rFonts w:ascii="Arial" w:hAnsi="Arial" w:eastAsia="Arial" w:cs="Arial"/>
          <w:sz w:val="22"/>
          <w:szCs w:val="22"/>
        </w:rPr>
      </w:r>
    </w:p>
    <w:p w14:paraId="47B1E084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0" w:lineRule="atLeast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3. Baimena</w:t>
      </w:r>
      <w:r>
        <w:rPr>
          <w:rFonts w:ascii="Arial" w:hAnsi="Arial" w:eastAsia="Arial" w:cs="Arial"/>
          <w:sz w:val="22"/>
          <w:szCs w:val="22"/>
        </w:rPr>
      </w:r>
    </w:p>
    <w:p w14:paraId="79A76ED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Sinatzen dudanak adierazten dut goian aipatutako adingabearen aita, ama edo legezko tutorea naizela eta ARNASETIK lehiaketaren oinarriak ezagutzen ditudala.Horrenbestez, baimena ematen dut (markatu nahi dituzunak):</w:t>
      </w:r>
      <w:r>
        <w:rPr>
          <w:rFonts w:ascii="Arial" w:hAnsi="Arial" w:eastAsia="Arial" w:cs="Arial"/>
          <w:sz w:val="22"/>
          <w:szCs w:val="22"/>
        </w:rPr>
      </w:r>
    </w:p>
    <w:p w14:paraId="7DDAA63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☐ Adingabea lehiaketara aurkeztutako bideoan ager dadin (irudia eta ahotsa), eta bideoa lehiaketaren webgunean (arnasagara.eus) eta sare sozialetan argitara dadin, publikoaren sariaren bozketa barne.</w:t>
      </w:r>
      <w:r>
        <w:rPr>
          <w:rFonts w:ascii="Arial" w:hAnsi="Arial" w:eastAsia="Arial" w:cs="Arial"/>
          <w:sz w:val="22"/>
          <w:szCs w:val="22"/>
        </w:rPr>
      </w:r>
    </w:p>
    <w:p w14:paraId="707C5F6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☐ Adingabea sari banaketan (2026ko azaroaren 26a, Lekeitio) eta lehiaketako beste ekitaldietan ateratako argazki eta bideoetan ager dadin, eta horiek lehiaketaren zabalkunderako erabil daitezen.</w:t>
      </w:r>
      <w:r>
        <w:rPr>
          <w:rFonts w:ascii="Arial" w:hAnsi="Arial" w:eastAsia="Arial" w:cs="Arial"/>
          <w:sz w:val="22"/>
          <w:szCs w:val="22"/>
        </w:rPr>
      </w:r>
    </w:p>
    <w:p w14:paraId="5661EF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☐ Lehiaketaren hurrengo edizioei buruzko informazioa jasotzeko.</w:t>
      </w:r>
      <w:r>
        <w:rPr>
          <w:rFonts w:ascii="Arial" w:hAnsi="Arial" w:eastAsia="Arial" w:cs="Arial"/>
          <w:sz w:val="22"/>
          <w:szCs w:val="22"/>
        </w:rPr>
      </w:r>
    </w:p>
    <w:p w14:paraId="7D8E255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Irudiak ez dira helburu komertzialetarako erabiliko, ezta adingabearen ohorea, intimitatea edo duintasuna kalte dezakeen inolako testuingurutan ere.</w:t>
      </w:r>
      <w:r>
        <w:rPr>
          <w:rFonts w:ascii="Arial" w:hAnsi="Arial" w:eastAsia="Arial" w:cs="Arial"/>
          <w:sz w:val="22"/>
          <w:szCs w:val="22"/>
        </w:rPr>
      </w:r>
    </w:p>
    <w:p w14:paraId="34E673CA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0" w:lineRule="atLeast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4. Datuen babesari buruzko informazioa</w:t>
      </w:r>
      <w:r>
        <w:rPr>
          <w:rFonts w:ascii="Arial" w:hAnsi="Arial" w:eastAsia="Arial" w:cs="Arial"/>
          <w:sz w:val="22"/>
          <w:szCs w:val="22"/>
        </w:rPr>
      </w:r>
    </w:p>
    <w:p w14:paraId="1FB171D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Helburua: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lehiaketa kudeatzea (izen-ematea, epaimahaia, sariak) eta goian baimendutako zabalkundea.</w:t>
      </w:r>
      <w:r>
        <w:rPr>
          <w:rFonts w:ascii="Arial" w:hAnsi="Arial" w:eastAsia="Arial" w:cs="Arial"/>
          <w:sz w:val="22"/>
          <w:szCs w:val="22"/>
        </w:rPr>
      </w:r>
    </w:p>
    <w:p w14:paraId="13A393B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Legitimazioa: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interesdunaren baimena.</w:t>
      </w:r>
      <w:r>
        <w:rPr>
          <w:rFonts w:ascii="Arial" w:hAnsi="Arial" w:eastAsia="Arial" w:cs="Arial"/>
          <w:sz w:val="22"/>
          <w:szCs w:val="22"/>
        </w:rPr>
      </w:r>
    </w:p>
    <w:p w14:paraId="7E5A4C6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Hartzaileak: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lehiaketaren antolatzaileak (Eusko Jaurlaritza, Nafarroako Gobernua eta UEMA) eta parte hartzen duten ikastetxeak, lehiaketa kudeatzeko beharrezkoa den neurrian. Ez zaizkio beste inori lagako, lege-betebeharrik ezean.</w:t>
      </w:r>
      <w:r>
        <w:rPr>
          <w:rFonts w:ascii="Arial" w:hAnsi="Arial" w:eastAsia="Arial" w:cs="Arial"/>
          <w:sz w:val="22"/>
          <w:szCs w:val="22"/>
        </w:rPr>
      </w:r>
    </w:p>
    <w:p w14:paraId="0DA2BC5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Kontserbazioa: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izen-ematearen datuak lehiaketa amaitu eta urtebete igaro arte gordeko dira. Argitaratutako bideoak baimena kendu arte egongo dira ikusgai.</w:t>
      </w:r>
      <w:r>
        <w:rPr>
          <w:rFonts w:ascii="Arial" w:hAnsi="Arial" w:eastAsia="Arial" w:cs="Arial"/>
          <w:sz w:val="22"/>
          <w:szCs w:val="22"/>
        </w:rPr>
      </w:r>
    </w:p>
    <w:p w14:paraId="3613584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Eskubideak: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datuak eskuratzeko, zuzentzeko, ezabatzeko, tratamenduari aurka egiteko edo hura mugatzeko eskubidea duzu, [posta elektronikoa] helbidera idatzita. Baimena edozein unetan kendu dezakezu, aurretik egindako tratamenduari eragin gabe.</w:t>
      </w:r>
      <w:r>
        <w:rPr>
          <w:rFonts w:ascii="Arial" w:hAnsi="Arial" w:eastAsia="Arial" w:cs="Arial"/>
          <w:sz w:val="22"/>
          <w:szCs w:val="22"/>
        </w:rPr>
      </w:r>
    </w:p>
    <w:p w14:paraId="096DFB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Informazio gehiagorako: </w:t>
      </w:r>
      <w:hyperlink r:id="rId11" w:tooltip="https://arnasagara.eus/lege-informazioa/" w:history="1">
        <w:r>
          <w:rPr>
            <w:rStyle w:val="187"/>
            <w:rFonts w:ascii="Arial" w:hAnsi="Arial" w:eastAsia="Arial" w:cs="Arial"/>
            <w:color w:val="0563c1"/>
            <w:sz w:val="22"/>
            <w:szCs w:val="22"/>
            <w:u w:val="single"/>
          </w:rPr>
          <w:t xml:space="preserve">https://arnasagara.eus/lege-informazioa/</w:t>
        </w:r>
      </w:hyperlink>
      <w:r>
        <w:rPr>
          <w:rFonts w:ascii="Arial" w:hAnsi="Arial" w:eastAsia="Arial" w:cs="Arial"/>
          <w:sz w:val="22"/>
          <w:szCs w:val="22"/>
        </w:rPr>
      </w:r>
      <w:r>
        <w:rPr>
          <w:rFonts w:ascii="Arial" w:hAnsi="Arial" w:eastAsia="Arial" w:cs="Arial"/>
          <w:sz w:val="22"/>
          <w:szCs w:val="22"/>
        </w:rPr>
      </w:r>
    </w:p>
    <w:p w14:paraId="2FD6A0EE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0" w:lineRule="atLeast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5. Sinadurak</w:t>
      </w:r>
      <w:r>
        <w:rPr>
          <w:rFonts w:ascii="Arial" w:hAnsi="Arial" w:eastAsia="Arial" w:cs="Arial"/>
          <w:sz w:val="22"/>
          <w:szCs w:val="22"/>
        </w:rPr>
      </w:r>
    </w:p>
    <w:p w14:paraId="5A37C49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Gurasoaren edo tutorearen sinadura: ______________________________</w:t>
      </w:r>
      <w:r>
        <w:rPr>
          <w:rFonts w:ascii="Arial" w:hAnsi="Arial" w:eastAsia="Arial" w:cs="Arial"/>
          <w:sz w:val="22"/>
          <w:szCs w:val="22"/>
        </w:rPr>
      </w:r>
    </w:p>
    <w:p w14:paraId="345ABE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9" w:line="259" w:lineRule="auto"/>
        <w:ind w:right="0" w:firstLine="0" w:left="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Lekua eta data: ____________________, 2026ko ______________ren ____a</w:t>
      </w:r>
      <w:r>
        <w:rPr>
          <w:rFonts w:ascii="Arial" w:hAnsi="Arial" w:eastAsia="Arial" w:cs="Arial"/>
          <w:sz w:val="22"/>
          <w:szCs w:val="22"/>
        </w:rPr>
      </w:r>
    </w:p>
    <w:p w14:paraId="01987FA1">
      <w:pPr>
        <w:pBdr/>
        <w:spacing/>
        <w:ind/>
        <w:rPr/>
      </w:pPr>
      <w:r>
        <w:rPr>
          <w:rFonts w:ascii="Arial" w:hAnsi="Arial" w:eastAsia="Arial" w:cs="Arial"/>
          <w:b/>
          <w:color w:val="000000"/>
          <w:sz w:val="32"/>
        </w:rPr>
      </w:r>
      <w:r>
        <w:rPr>
          <w:rFonts w:ascii="Arial" w:hAnsi="Arial" w:eastAsia="Arial" w:cs="Arial"/>
        </w:rPr>
      </w:r>
      <w:r/>
    </w:p>
    <w:p>
      <w:pPr>
        <w:pBdr/>
        <w:spacing/>
        <w:ind/>
        <w:rPr/>
      </w:pPr>
      <w:r/>
      <w:r/>
    </w:p>
    <w:sectPr>
      <w:headerReference w:type="default" r:id="rId9"/>
      <w:footnotePr/>
      <w:endnotePr/>
      <w:type w:val="nextPage"/>
      <w:pgSz w:h="16838" w:orient="portrait" w:w="11906"/>
      <w:pgMar w:top="2268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CCF154">
    <w:pPr>
      <w:pStyle w:val="176"/>
      <w:pBdr/>
      <w:spacing/>
      <w:ind/>
      <w:rPr/>
    </w:pPr>
    <w:r/>
    <w:r>
      <mc:AlternateContent>
        <mc:Choice Requires="wpg">
          <w:drawing>
            <wp:inline xmlns:wp="http://schemas.openxmlformats.org/drawingml/2006/wordprocessingDrawing" distT="0" distB="0" distL="0" distR="0">
              <wp:extent cx="1625940" cy="652728"/>
              <wp:effectExtent l="0" t="0" r="0" b="0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596820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625939" cy="6527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28.03pt;height:51.40pt;mso-wrap-distance-left:0.00pt;mso-wrap-distance-top:0.00pt;mso-wrap-distance-right:0.00pt;mso-wrap-distance-bottom:0.00pt;rotation:0;z-index:1;" stroked="false">
              <v:imagedata r:id="rId1" o:title=""/>
              <o:lock v:ext="edit" rotation="t"/>
            </v:shape>
          </w:pict>
        </mc:Fallback>
      </mc:AlternateContent>
    </w:r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AA1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u-E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mailto:hps-koordinazioa@euskadi.eus" TargetMode="External"/><Relationship Id="rId11" Type="http://schemas.openxmlformats.org/officeDocument/2006/relationships/hyperlink" Target="https://arnasagara.eus/lege-informazio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Aiora Marigil</cp:lastModifiedBy>
  <cp:revision>1</cp:revision>
  <dcterms:modified xsi:type="dcterms:W3CDTF">2026-09-30T07:10:20Z</dcterms:modified>
</cp:coreProperties>
</file>